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7296"/>
      </w:tblGrid>
      <w:tr w:rsidR="009E14EC" w:rsidRPr="009E14EC" w:rsidTr="00E1517E">
        <w:tc>
          <w:tcPr>
            <w:tcW w:w="1696" w:type="dxa"/>
          </w:tcPr>
          <w:p w:rsidR="009E14EC" w:rsidRPr="009E14EC" w:rsidRDefault="009E14EC" w:rsidP="00E1517E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eastAsia="Courier New"/>
                <w:b/>
                <w:lang w:eastAsia="zh-CN"/>
              </w:rPr>
            </w:pPr>
            <w:r w:rsidRPr="009E14EC">
              <w:rPr>
                <w:rFonts w:eastAsia="Courier New"/>
                <w:b/>
                <w:noProof/>
              </w:rPr>
              <w:drawing>
                <wp:inline distT="0" distB="0" distL="0" distR="0" wp14:anchorId="7FC88F09" wp14:editId="4C245982">
                  <wp:extent cx="982980" cy="982980"/>
                  <wp:effectExtent l="0" t="0" r="762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80 (1)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71" cy="98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9E14EC" w:rsidRPr="009E14EC" w:rsidRDefault="009E14EC" w:rsidP="00E1517E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</w:rPr>
            </w:pPr>
            <w:r w:rsidRPr="009E14EC">
              <w:rPr>
                <w:rFonts w:eastAsia="Calibri"/>
                <w:b/>
              </w:rPr>
              <w:t>Osnovna škola Ivan Goran Kovačić</w:t>
            </w:r>
          </w:p>
          <w:p w:rsidR="009E14EC" w:rsidRPr="009E14EC" w:rsidRDefault="009E14EC" w:rsidP="00E1517E">
            <w:pPr>
              <w:tabs>
                <w:tab w:val="left" w:pos="2700"/>
              </w:tabs>
              <w:jc w:val="center"/>
              <w:rPr>
                <w:rFonts w:eastAsia="Calibri"/>
                <w:b/>
              </w:rPr>
            </w:pPr>
            <w:r w:rsidRPr="009E14EC">
              <w:rPr>
                <w:rFonts w:eastAsia="Calibri"/>
                <w:b/>
              </w:rPr>
              <w:t>Školska 2, 33513 Zdenci</w:t>
            </w:r>
          </w:p>
          <w:p w:rsidR="009E14EC" w:rsidRPr="009E14EC" w:rsidRDefault="009E14EC" w:rsidP="00E1517E">
            <w:pPr>
              <w:tabs>
                <w:tab w:val="left" w:pos="2700"/>
              </w:tabs>
              <w:jc w:val="center"/>
              <w:rPr>
                <w:rFonts w:eastAsia="Calibri"/>
                <w:b/>
              </w:rPr>
            </w:pPr>
            <w:r w:rsidRPr="009E14EC">
              <w:rPr>
                <w:rFonts w:eastAsia="Calibri"/>
                <w:b/>
              </w:rPr>
              <w:t>tel. 033/646-009, fax. 033/646-613</w:t>
            </w:r>
          </w:p>
          <w:p w:rsidR="009E14EC" w:rsidRPr="009E14EC" w:rsidRDefault="009E14EC" w:rsidP="00E1517E">
            <w:pPr>
              <w:tabs>
                <w:tab w:val="left" w:pos="2700"/>
              </w:tabs>
              <w:jc w:val="center"/>
              <w:rPr>
                <w:rFonts w:eastAsia="Calibri"/>
                <w:b/>
              </w:rPr>
            </w:pPr>
            <w:r w:rsidRPr="009E14EC">
              <w:rPr>
                <w:rFonts w:eastAsia="Calibri"/>
                <w:b/>
              </w:rPr>
              <w:t xml:space="preserve">web: </w:t>
            </w:r>
            <w:hyperlink r:id="rId6" w:history="1">
              <w:r w:rsidRPr="009E14EC">
                <w:rPr>
                  <w:rFonts w:eastAsia="Calibri"/>
                  <w:b/>
                  <w:color w:val="0000FF"/>
                  <w:u w:val="single"/>
                </w:rPr>
                <w:t>www.os-zdenci.hr</w:t>
              </w:r>
            </w:hyperlink>
            <w:r w:rsidRPr="009E14EC">
              <w:rPr>
                <w:rFonts w:eastAsia="Calibri"/>
                <w:b/>
              </w:rPr>
              <w:t xml:space="preserve">, email: </w:t>
            </w:r>
            <w:hyperlink r:id="rId7" w:history="1">
              <w:r w:rsidRPr="009E14EC">
                <w:rPr>
                  <w:rFonts w:eastAsia="Calibri"/>
                  <w:b/>
                  <w:color w:val="0000FF"/>
                  <w:u w:val="single"/>
                </w:rPr>
                <w:t>ured@os-igkovacic-zdenci.skole.hr</w:t>
              </w:r>
            </w:hyperlink>
          </w:p>
          <w:p w:rsidR="009E14EC" w:rsidRPr="009E14EC" w:rsidRDefault="009E14EC" w:rsidP="00E1517E">
            <w:pPr>
              <w:tabs>
                <w:tab w:val="left" w:pos="2700"/>
              </w:tabs>
              <w:jc w:val="center"/>
              <w:rPr>
                <w:rFonts w:eastAsia="Calibri"/>
                <w:b/>
              </w:rPr>
            </w:pPr>
            <w:r w:rsidRPr="009E14EC">
              <w:rPr>
                <w:rFonts w:eastAsia="Calibri"/>
                <w:b/>
              </w:rPr>
              <w:t>MB: 3018164, OIB: 77330615924</w:t>
            </w:r>
          </w:p>
          <w:p w:rsidR="009E14EC" w:rsidRPr="009E14EC" w:rsidRDefault="009E14EC" w:rsidP="00E1517E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eastAsia="Courier New"/>
                <w:b/>
                <w:lang w:eastAsia="zh-CN"/>
              </w:rPr>
            </w:pPr>
          </w:p>
        </w:tc>
      </w:tr>
    </w:tbl>
    <w:p w:rsidR="009E14EC" w:rsidRPr="009E14EC" w:rsidRDefault="009E14EC" w:rsidP="009E14EC">
      <w:pPr>
        <w:rPr>
          <w:lang w:val="pl-PL"/>
        </w:rPr>
      </w:pPr>
    </w:p>
    <w:p w:rsidR="009E14EC" w:rsidRPr="009E14EC" w:rsidRDefault="009E14EC" w:rsidP="009E14EC">
      <w:pPr>
        <w:rPr>
          <w:lang w:val="pl-PL"/>
        </w:rPr>
      </w:pPr>
      <w:r w:rsidRPr="009E14EC">
        <w:rPr>
          <w:lang w:val="pl-PL"/>
        </w:rPr>
        <w:t>KLASA: 112-01/25-02/</w:t>
      </w:r>
      <w:r w:rsidR="00946288">
        <w:rPr>
          <w:lang w:val="pl-PL"/>
        </w:rPr>
        <w:t>0</w:t>
      </w:r>
      <w:r w:rsidRPr="009E14EC">
        <w:rPr>
          <w:color w:val="000000" w:themeColor="text1"/>
          <w:lang w:val="pl-PL"/>
        </w:rPr>
        <w:t>9</w:t>
      </w:r>
    </w:p>
    <w:p w:rsidR="009E14EC" w:rsidRPr="009E14EC" w:rsidRDefault="009E14EC" w:rsidP="009E14EC">
      <w:pPr>
        <w:rPr>
          <w:lang w:val="pl-PL"/>
        </w:rPr>
      </w:pPr>
      <w:r w:rsidRPr="009E14EC">
        <w:rPr>
          <w:lang w:val="pl-PL"/>
        </w:rPr>
        <w:t>URBROJ: 2189-30-25-01-</w:t>
      </w:r>
      <w:r w:rsidRPr="001C7EC8">
        <w:rPr>
          <w:color w:val="000000" w:themeColor="text1"/>
          <w:lang w:val="pl-PL"/>
        </w:rPr>
        <w:t>1</w:t>
      </w:r>
      <w:r w:rsidR="00946288" w:rsidRPr="001C7EC8">
        <w:rPr>
          <w:color w:val="000000" w:themeColor="text1"/>
          <w:lang w:val="pl-PL"/>
        </w:rPr>
        <w:t>6</w:t>
      </w:r>
    </w:p>
    <w:p w:rsidR="009E14EC" w:rsidRDefault="009E14EC" w:rsidP="009E14EC">
      <w:pPr>
        <w:rPr>
          <w:lang w:val="pl-PL"/>
        </w:rPr>
      </w:pPr>
      <w:r w:rsidRPr="009E14EC">
        <w:rPr>
          <w:lang w:val="pl-PL"/>
        </w:rPr>
        <w:t xml:space="preserve">Zdenci, </w:t>
      </w:r>
      <w:r w:rsidR="00946288">
        <w:rPr>
          <w:color w:val="000000" w:themeColor="text1"/>
          <w:lang w:val="pl-PL"/>
        </w:rPr>
        <w:t>11.</w:t>
      </w:r>
      <w:r w:rsidRPr="009E14EC">
        <w:rPr>
          <w:color w:val="FF0000"/>
          <w:lang w:val="pl-PL"/>
        </w:rPr>
        <w:t xml:space="preserve"> </w:t>
      </w:r>
      <w:r w:rsidRPr="009E14EC">
        <w:rPr>
          <w:color w:val="000000" w:themeColor="text1"/>
          <w:lang w:val="pl-PL"/>
        </w:rPr>
        <w:t xml:space="preserve">studeni </w:t>
      </w:r>
      <w:r w:rsidRPr="009E14EC">
        <w:rPr>
          <w:lang w:val="pl-PL"/>
        </w:rPr>
        <w:t>2025. godine</w:t>
      </w:r>
    </w:p>
    <w:p w:rsidR="009E14EC" w:rsidRDefault="009E14EC" w:rsidP="009E14EC">
      <w:pPr>
        <w:rPr>
          <w:lang w:val="pl-PL"/>
        </w:rPr>
      </w:pPr>
    </w:p>
    <w:p w:rsidR="009E14EC" w:rsidRPr="009E14EC" w:rsidRDefault="009E14EC" w:rsidP="009E14EC">
      <w:pPr>
        <w:rPr>
          <w:lang w:val="pl-PL"/>
        </w:rPr>
      </w:pPr>
    </w:p>
    <w:p w:rsidR="009E14EC" w:rsidRPr="009E14EC" w:rsidRDefault="009E14EC" w:rsidP="009E14EC">
      <w:pPr>
        <w:suppressAutoHyphens/>
        <w:jc w:val="center"/>
        <w:rPr>
          <w:rFonts w:eastAsia="Calibri"/>
          <w:b/>
          <w:lang w:eastAsia="zh-CN"/>
        </w:rPr>
      </w:pPr>
      <w:r w:rsidRPr="009E14EC">
        <w:rPr>
          <w:rFonts w:eastAsia="Calibri"/>
          <w:b/>
          <w:lang w:eastAsia="zh-CN"/>
        </w:rPr>
        <w:t>POZIV NA</w:t>
      </w:r>
      <w:r w:rsidR="00946288" w:rsidRPr="001C7EC8">
        <w:rPr>
          <w:rFonts w:eastAsia="Calibri"/>
          <w:b/>
          <w:u w:val="single"/>
          <w:lang w:eastAsia="zh-CN"/>
        </w:rPr>
        <w:t xml:space="preserve"> pismeno</w:t>
      </w:r>
      <w:r w:rsidRPr="009E14EC">
        <w:rPr>
          <w:rFonts w:eastAsia="Calibri"/>
          <w:b/>
          <w:lang w:eastAsia="zh-CN"/>
        </w:rPr>
        <w:t xml:space="preserve"> TESTIRANJE KANDIDATA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 xml:space="preserve">u postupku natječaja za radno mjesto </w:t>
      </w:r>
      <w:r w:rsidRPr="002E7892">
        <w:rPr>
          <w:b/>
        </w:rPr>
        <w:t>OPERATIVNI DJELATNIK</w:t>
      </w:r>
      <w:r>
        <w:rPr>
          <w:b/>
        </w:rPr>
        <w:t>/ICA</w:t>
      </w:r>
      <w:r w:rsidRPr="002E7892">
        <w:rPr>
          <w:b/>
        </w:rPr>
        <w:t xml:space="preserve"> ZA SIGURNOST I CIVILNU ZAŠTITU</w:t>
      </w:r>
      <w:r w:rsidRPr="002E7892">
        <w:rPr>
          <w:b/>
          <w:bCs/>
        </w:rPr>
        <w:t xml:space="preserve"> </w:t>
      </w:r>
      <w:r w:rsidRPr="009E14EC">
        <w:rPr>
          <w:rFonts w:eastAsia="Calibri"/>
          <w:b/>
          <w:u w:val="single"/>
          <w:lang w:eastAsia="zh-CN"/>
        </w:rPr>
        <w:t>škole na</w:t>
      </w:r>
      <w:r w:rsidRPr="009E14EC">
        <w:rPr>
          <w:rFonts w:eastAsia="Calibri"/>
          <w:lang w:eastAsia="zh-CN"/>
        </w:rPr>
        <w:t xml:space="preserve"> </w:t>
      </w:r>
      <w:r w:rsidRPr="009E14EC">
        <w:rPr>
          <w:rFonts w:eastAsia="Calibri"/>
          <w:b/>
          <w:lang w:eastAsia="zh-CN"/>
        </w:rPr>
        <w:t>ne</w:t>
      </w:r>
      <w:r w:rsidRPr="009E14EC">
        <w:rPr>
          <w:rFonts w:eastAsia="Calibri"/>
          <w:b/>
          <w:u w:val="single"/>
          <w:lang w:eastAsia="zh-CN"/>
        </w:rPr>
        <w:t>određeno puno radno vrijeme - 40 sati ukupnog tjednog zaduženja, rad u matičnoj školi Zdenci,</w:t>
      </w:r>
      <w:r w:rsidRPr="009E14EC">
        <w:rPr>
          <w:rFonts w:eastAsia="Calibri"/>
          <w:lang w:eastAsia="zh-CN"/>
        </w:rPr>
        <w:t xml:space="preserve"> </w:t>
      </w:r>
      <w:r w:rsidR="00946288">
        <w:rPr>
          <w:rFonts w:eastAsia="Calibri"/>
          <w:lang w:eastAsia="zh-CN"/>
        </w:rPr>
        <w:t>( uz uvjet probnog rada od 6 mjeseci )</w:t>
      </w:r>
      <w:r w:rsidRPr="009E14EC">
        <w:rPr>
          <w:rFonts w:eastAsia="Calibri"/>
          <w:lang w:eastAsia="zh-CN"/>
        </w:rPr>
        <w:t>,</w:t>
      </w:r>
      <w:r w:rsidR="00946288">
        <w:rPr>
          <w:rFonts w:eastAsia="Calibri"/>
          <w:lang w:eastAsia="zh-CN"/>
        </w:rPr>
        <w:t xml:space="preserve"> </w:t>
      </w:r>
      <w:r w:rsidRPr="009E14EC">
        <w:rPr>
          <w:rFonts w:eastAsia="Calibri"/>
          <w:lang w:eastAsia="zh-CN"/>
        </w:rPr>
        <w:t xml:space="preserve">koji je objavljen </w:t>
      </w:r>
      <w:r>
        <w:rPr>
          <w:color w:val="000000" w:themeColor="text1"/>
          <w:lang w:val="pl-PL"/>
        </w:rPr>
        <w:t>27</w:t>
      </w:r>
      <w:r w:rsidRPr="00B34B90">
        <w:rPr>
          <w:color w:val="000000" w:themeColor="text1"/>
          <w:lang w:val="pl-PL"/>
        </w:rPr>
        <w:t xml:space="preserve">. listopada </w:t>
      </w:r>
      <w:r w:rsidRPr="00485F12">
        <w:rPr>
          <w:lang w:val="pl-PL"/>
        </w:rPr>
        <w:t xml:space="preserve">2025. </w:t>
      </w:r>
      <w:r w:rsidRPr="009E14EC">
        <w:rPr>
          <w:rFonts w:eastAsia="Calibri"/>
          <w:lang w:eastAsia="zh-CN"/>
        </w:rPr>
        <w:t xml:space="preserve">godine na mrežnoj stranici i oglasnoj ploči Hrvatskog zavoda za  zapošljavanje i web stranici i oglasnoj ploči Osnovne škole Ivan Goran Kovačić Zdenci  </w:t>
      </w:r>
      <w:hyperlink r:id="rId8" w:history="1">
        <w:r w:rsidRPr="009E14EC">
          <w:rPr>
            <w:rFonts w:eastAsia="Calibri"/>
            <w:color w:val="0000FF"/>
            <w:u w:val="single"/>
            <w:lang w:eastAsia="zh-CN"/>
          </w:rPr>
          <w:t>www.os-igkovacic-zdenci.skole.hr</w:t>
        </w:r>
      </w:hyperlink>
      <w:r w:rsidRPr="009E14EC">
        <w:rPr>
          <w:rFonts w:eastAsia="Calibri"/>
          <w:lang w:eastAsia="zh-CN"/>
        </w:rPr>
        <w:t xml:space="preserve"> u rubrici pod nazivom “NATJEČAJI“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p w:rsidR="009E14EC" w:rsidRPr="00946288" w:rsidRDefault="009E14EC" w:rsidP="009E14EC">
      <w:pPr>
        <w:suppressAutoHyphens/>
        <w:jc w:val="center"/>
        <w:rPr>
          <w:rFonts w:eastAsia="Calibri"/>
          <w:b/>
          <w:color w:val="000000" w:themeColor="text1"/>
          <w:lang w:eastAsia="zh-CN"/>
        </w:rPr>
      </w:pPr>
      <w:r w:rsidRPr="00946288">
        <w:rPr>
          <w:rFonts w:eastAsia="Calibri"/>
          <w:b/>
          <w:color w:val="000000" w:themeColor="text1"/>
          <w:lang w:eastAsia="zh-CN"/>
        </w:rPr>
        <w:t>održat će se dana 2</w:t>
      </w:r>
      <w:r w:rsidR="00946288">
        <w:rPr>
          <w:rFonts w:eastAsia="Calibri"/>
          <w:b/>
          <w:color w:val="000000" w:themeColor="text1"/>
          <w:lang w:eastAsia="zh-CN"/>
        </w:rPr>
        <w:t>0</w:t>
      </w:r>
      <w:r w:rsidRPr="00946288">
        <w:rPr>
          <w:rFonts w:eastAsia="Calibri"/>
          <w:b/>
          <w:color w:val="000000" w:themeColor="text1"/>
          <w:lang w:eastAsia="zh-CN"/>
        </w:rPr>
        <w:t xml:space="preserve">. </w:t>
      </w:r>
      <w:r w:rsidR="00946288">
        <w:rPr>
          <w:rFonts w:eastAsia="Calibri"/>
          <w:b/>
          <w:color w:val="000000" w:themeColor="text1"/>
          <w:lang w:eastAsia="zh-CN"/>
        </w:rPr>
        <w:t>studenoga</w:t>
      </w:r>
      <w:r w:rsidRPr="00946288">
        <w:rPr>
          <w:rFonts w:eastAsia="Calibri"/>
          <w:b/>
          <w:color w:val="000000" w:themeColor="text1"/>
          <w:lang w:eastAsia="zh-CN"/>
        </w:rPr>
        <w:t xml:space="preserve"> 2025. godine</w:t>
      </w:r>
      <w:r w:rsidR="00946288">
        <w:rPr>
          <w:rFonts w:eastAsia="Calibri"/>
          <w:b/>
          <w:color w:val="000000" w:themeColor="text1"/>
          <w:lang w:eastAsia="zh-CN"/>
        </w:rPr>
        <w:t xml:space="preserve"> ( četvrtak )</w:t>
      </w:r>
      <w:r w:rsidRPr="00946288">
        <w:rPr>
          <w:rFonts w:eastAsia="Calibri"/>
          <w:b/>
          <w:color w:val="000000" w:themeColor="text1"/>
          <w:lang w:eastAsia="zh-CN"/>
        </w:rPr>
        <w:t xml:space="preserve">, s početkom u </w:t>
      </w:r>
      <w:r w:rsidR="00946288">
        <w:rPr>
          <w:rFonts w:eastAsia="Calibri"/>
          <w:b/>
          <w:color w:val="000000" w:themeColor="text1"/>
          <w:lang w:eastAsia="zh-CN"/>
        </w:rPr>
        <w:t>12</w:t>
      </w:r>
      <w:r w:rsidRPr="00946288">
        <w:rPr>
          <w:rFonts w:eastAsia="Calibri"/>
          <w:b/>
          <w:color w:val="000000" w:themeColor="text1"/>
          <w:lang w:eastAsia="zh-CN"/>
        </w:rPr>
        <w:t xml:space="preserve">:00 sati, </w:t>
      </w:r>
    </w:p>
    <w:p w:rsidR="009E14EC" w:rsidRPr="00946288" w:rsidRDefault="009E14EC" w:rsidP="009E14EC">
      <w:pPr>
        <w:suppressAutoHyphens/>
        <w:jc w:val="center"/>
        <w:rPr>
          <w:rFonts w:eastAsia="Calibri"/>
          <w:b/>
          <w:color w:val="000000" w:themeColor="text1"/>
          <w:lang w:eastAsia="zh-CN"/>
        </w:rPr>
      </w:pPr>
      <w:r w:rsidRPr="00946288">
        <w:rPr>
          <w:rFonts w:eastAsia="Calibri"/>
          <w:b/>
          <w:color w:val="000000" w:themeColor="text1"/>
          <w:lang w:eastAsia="zh-CN"/>
        </w:rPr>
        <w:t xml:space="preserve">u Osnovnoj školi Ivan Goran Kovačić Zdenci, </w:t>
      </w:r>
      <w:r w:rsidR="00946288">
        <w:rPr>
          <w:rFonts w:eastAsia="Calibri"/>
          <w:b/>
          <w:color w:val="000000" w:themeColor="text1"/>
          <w:lang w:eastAsia="zh-CN"/>
        </w:rPr>
        <w:t>u knjižnici ( na katu škole )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p w:rsidR="009E14EC" w:rsidRPr="00946288" w:rsidRDefault="00946288" w:rsidP="009E14EC">
      <w:pPr>
        <w:numPr>
          <w:ilvl w:val="0"/>
          <w:numId w:val="2"/>
        </w:numPr>
        <w:suppressAutoHyphens/>
        <w:spacing w:after="200" w:line="276" w:lineRule="auto"/>
        <w:rPr>
          <w:rFonts w:eastAsia="Calibri"/>
          <w:color w:val="000000" w:themeColor="text1"/>
          <w:lang w:eastAsia="zh-CN"/>
        </w:rPr>
      </w:pPr>
      <w:r w:rsidRPr="00946288">
        <w:rPr>
          <w:rFonts w:eastAsia="Calibri"/>
          <w:color w:val="000000" w:themeColor="text1"/>
          <w:lang w:eastAsia="zh-CN"/>
        </w:rPr>
        <w:t>11</w:t>
      </w:r>
      <w:r w:rsidR="009E14EC" w:rsidRPr="00946288">
        <w:rPr>
          <w:rFonts w:eastAsia="Calibri"/>
          <w:color w:val="000000" w:themeColor="text1"/>
          <w:lang w:eastAsia="zh-CN"/>
        </w:rPr>
        <w:t>:45 sati - dolazak i utvrđivanje identiteta i popisa kandidata</w:t>
      </w:r>
    </w:p>
    <w:p w:rsidR="009E14EC" w:rsidRPr="009E14EC" w:rsidRDefault="00946288" w:rsidP="009E14EC">
      <w:pPr>
        <w:numPr>
          <w:ilvl w:val="0"/>
          <w:numId w:val="2"/>
        </w:numPr>
        <w:suppressAutoHyphens/>
        <w:spacing w:after="200" w:line="276" w:lineRule="auto"/>
        <w:rPr>
          <w:rFonts w:eastAsia="Calibri"/>
          <w:lang w:eastAsia="zh-CN"/>
        </w:rPr>
      </w:pPr>
      <w:r w:rsidRPr="00946288">
        <w:rPr>
          <w:rFonts w:eastAsia="Calibri"/>
          <w:color w:val="000000" w:themeColor="text1"/>
          <w:lang w:eastAsia="zh-CN"/>
        </w:rPr>
        <w:t>12</w:t>
      </w:r>
      <w:r w:rsidR="009E14EC" w:rsidRPr="00946288">
        <w:rPr>
          <w:rFonts w:eastAsia="Calibri"/>
          <w:color w:val="000000" w:themeColor="text1"/>
          <w:lang w:eastAsia="zh-CN"/>
        </w:rPr>
        <w:t xml:space="preserve">:00 sati </w:t>
      </w:r>
      <w:r w:rsidR="009E14EC" w:rsidRPr="009E14EC">
        <w:rPr>
          <w:rFonts w:eastAsia="Calibri"/>
          <w:lang w:eastAsia="zh-CN"/>
        </w:rPr>
        <w:t>- pisana provjera znanja (</w:t>
      </w:r>
      <w:r w:rsidR="009E14EC">
        <w:rPr>
          <w:rFonts w:eastAsia="Calibri"/>
          <w:lang w:eastAsia="zh-CN"/>
        </w:rPr>
        <w:t xml:space="preserve"> </w:t>
      </w:r>
      <w:r w:rsidR="009E14EC" w:rsidRPr="009E14EC">
        <w:rPr>
          <w:rFonts w:eastAsia="Calibri"/>
          <w:lang w:eastAsia="zh-CN"/>
        </w:rPr>
        <w:t>testiranje</w:t>
      </w:r>
      <w:r w:rsidR="009E14EC">
        <w:rPr>
          <w:rFonts w:eastAsia="Calibri"/>
          <w:lang w:eastAsia="zh-CN"/>
        </w:rPr>
        <w:t xml:space="preserve"> </w:t>
      </w:r>
      <w:r w:rsidR="009E14EC" w:rsidRPr="009E14EC">
        <w:rPr>
          <w:rFonts w:eastAsia="Calibri"/>
          <w:lang w:eastAsia="zh-CN"/>
        </w:rPr>
        <w:t>)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Na testiranje se pozivaju sljedeći kandidati: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552"/>
      </w:tblGrid>
      <w:tr w:rsidR="009E14EC" w:rsidRPr="009E14EC" w:rsidTr="009E14EC">
        <w:tc>
          <w:tcPr>
            <w:tcW w:w="1260" w:type="dxa"/>
            <w:shd w:val="clear" w:color="auto" w:fill="auto"/>
          </w:tcPr>
          <w:p w:rsidR="009E14EC" w:rsidRPr="009E14EC" w:rsidRDefault="009E14EC" w:rsidP="009E14EC">
            <w:pPr>
              <w:suppressAutoHyphens/>
              <w:rPr>
                <w:rFonts w:eastAsia="Calibri"/>
                <w:b/>
                <w:lang w:eastAsia="zh-CN"/>
              </w:rPr>
            </w:pPr>
            <w:r w:rsidRPr="009E14EC">
              <w:rPr>
                <w:rFonts w:eastAsia="Calibri"/>
                <w:b/>
                <w:lang w:eastAsia="zh-CN"/>
              </w:rPr>
              <w:t>Redni broj</w:t>
            </w:r>
          </w:p>
        </w:tc>
        <w:tc>
          <w:tcPr>
            <w:tcW w:w="7552" w:type="dxa"/>
            <w:shd w:val="clear" w:color="auto" w:fill="auto"/>
          </w:tcPr>
          <w:p w:rsidR="009E14EC" w:rsidRPr="009E14EC" w:rsidRDefault="009E14EC" w:rsidP="009E14EC">
            <w:pPr>
              <w:suppressAutoHyphens/>
              <w:rPr>
                <w:rFonts w:eastAsia="Calibri"/>
                <w:b/>
                <w:lang w:eastAsia="zh-CN"/>
              </w:rPr>
            </w:pPr>
            <w:r w:rsidRPr="009E14EC">
              <w:rPr>
                <w:rFonts w:eastAsia="Calibri"/>
                <w:b/>
                <w:lang w:eastAsia="zh-CN"/>
              </w:rPr>
              <w:t xml:space="preserve">                                Prezime i ime kandidata</w:t>
            </w:r>
          </w:p>
        </w:tc>
      </w:tr>
      <w:tr w:rsidR="009E14EC" w:rsidRPr="009E14EC" w:rsidTr="009E14EC">
        <w:trPr>
          <w:trHeight w:val="380"/>
        </w:trPr>
        <w:tc>
          <w:tcPr>
            <w:tcW w:w="1260" w:type="dxa"/>
            <w:shd w:val="clear" w:color="auto" w:fill="auto"/>
          </w:tcPr>
          <w:p w:rsidR="009E14EC" w:rsidRPr="009E14EC" w:rsidRDefault="009E14EC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1. 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Andrija </w:t>
            </w:r>
            <w:proofErr w:type="spellStart"/>
            <w:r>
              <w:rPr>
                <w:lang w:val="en-US"/>
              </w:rPr>
              <w:t>Karapetrić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Diklić</w:t>
            </w:r>
            <w:proofErr w:type="spellEnd"/>
            <w:r>
              <w:rPr>
                <w:lang w:val="en-US"/>
              </w:rPr>
              <w:t>, Zdenci</w:t>
            </w:r>
          </w:p>
        </w:tc>
      </w:tr>
      <w:tr w:rsidR="009E14EC" w:rsidRPr="009E14EC" w:rsidTr="009E14EC">
        <w:tc>
          <w:tcPr>
            <w:tcW w:w="1260" w:type="dxa"/>
            <w:shd w:val="clear" w:color="auto" w:fill="auto"/>
          </w:tcPr>
          <w:p w:rsidR="009E14EC" w:rsidRPr="009E14EC" w:rsidRDefault="009E14EC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2. 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Tomislav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Rugaš</w:t>
            </w:r>
            <w:proofErr w:type="spellEnd"/>
            <w:r>
              <w:rPr>
                <w:lang w:val="en-US"/>
              </w:rPr>
              <w:t>, Čačinci</w:t>
            </w:r>
          </w:p>
        </w:tc>
      </w:tr>
      <w:tr w:rsidR="009E14EC" w:rsidRPr="009E14EC" w:rsidTr="009E14EC">
        <w:tc>
          <w:tcPr>
            <w:tcW w:w="1260" w:type="dxa"/>
            <w:shd w:val="clear" w:color="auto" w:fill="auto"/>
          </w:tcPr>
          <w:p w:rsidR="009E14EC" w:rsidRPr="009E14EC" w:rsidRDefault="009E14EC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3.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Rocco </w:t>
            </w:r>
            <w:proofErr w:type="spellStart"/>
            <w:r>
              <w:rPr>
                <w:lang w:val="en-US"/>
              </w:rPr>
              <w:t>Nekić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Bankovci</w:t>
            </w:r>
            <w:proofErr w:type="spellEnd"/>
          </w:p>
        </w:tc>
      </w:tr>
      <w:tr w:rsidR="009E14EC" w:rsidRPr="009E14EC" w:rsidTr="009E14EC">
        <w:tc>
          <w:tcPr>
            <w:tcW w:w="1260" w:type="dxa"/>
            <w:shd w:val="clear" w:color="auto" w:fill="auto"/>
          </w:tcPr>
          <w:p w:rsidR="009E14EC" w:rsidRPr="009E14EC" w:rsidRDefault="009E14EC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4. 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Žužić</w:t>
            </w:r>
            <w:proofErr w:type="spellEnd"/>
            <w:r>
              <w:rPr>
                <w:lang w:val="en-US"/>
              </w:rPr>
              <w:t>, Zdenci</w:t>
            </w:r>
          </w:p>
        </w:tc>
      </w:tr>
      <w:tr w:rsidR="009E14EC" w:rsidRPr="009E14EC" w:rsidTr="009E14EC">
        <w:tc>
          <w:tcPr>
            <w:tcW w:w="1260" w:type="dxa"/>
            <w:shd w:val="clear" w:color="auto" w:fill="auto"/>
          </w:tcPr>
          <w:p w:rsidR="009E14EC" w:rsidRDefault="009E14EC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5. 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  <w:proofErr w:type="spellStart"/>
            <w:r>
              <w:rPr>
                <w:lang w:val="en-US"/>
              </w:rPr>
              <w:t>Bišćan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Dolci</w:t>
            </w:r>
            <w:proofErr w:type="spellEnd"/>
          </w:p>
        </w:tc>
      </w:tr>
      <w:tr w:rsidR="009E14EC" w:rsidRPr="009E14EC" w:rsidTr="009E14EC">
        <w:tc>
          <w:tcPr>
            <w:tcW w:w="1260" w:type="dxa"/>
            <w:shd w:val="clear" w:color="auto" w:fill="auto"/>
          </w:tcPr>
          <w:p w:rsidR="009E14EC" w:rsidRDefault="00387799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</w:t>
            </w:r>
            <w:r w:rsidR="009E14EC">
              <w:rPr>
                <w:rFonts w:eastAsia="Calibri"/>
                <w:lang w:eastAsia="zh-CN"/>
              </w:rPr>
              <w:t xml:space="preserve">. 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Davor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Rončević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Đurđenovac</w:t>
            </w:r>
            <w:proofErr w:type="spellEnd"/>
          </w:p>
        </w:tc>
      </w:tr>
      <w:tr w:rsidR="009E14EC" w:rsidRPr="009E14EC" w:rsidTr="009E14EC">
        <w:tc>
          <w:tcPr>
            <w:tcW w:w="1260" w:type="dxa"/>
            <w:shd w:val="clear" w:color="auto" w:fill="auto"/>
          </w:tcPr>
          <w:p w:rsidR="009E14EC" w:rsidRDefault="00387799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</w:t>
            </w:r>
            <w:r w:rsidR="009E14EC">
              <w:rPr>
                <w:rFonts w:eastAsia="Calibri"/>
                <w:lang w:eastAsia="zh-CN"/>
              </w:rPr>
              <w:t xml:space="preserve">. </w:t>
            </w:r>
          </w:p>
        </w:tc>
        <w:tc>
          <w:tcPr>
            <w:tcW w:w="7552" w:type="dxa"/>
            <w:shd w:val="clear" w:color="auto" w:fill="auto"/>
          </w:tcPr>
          <w:p w:rsidR="009E14EC" w:rsidRDefault="009E14EC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Jasna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Poljak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Đurđenovac</w:t>
            </w:r>
            <w:proofErr w:type="spellEnd"/>
          </w:p>
        </w:tc>
      </w:tr>
      <w:tr w:rsidR="00D52EBB" w:rsidRPr="009E14EC" w:rsidTr="009E14EC">
        <w:tc>
          <w:tcPr>
            <w:tcW w:w="1260" w:type="dxa"/>
            <w:shd w:val="clear" w:color="auto" w:fill="auto"/>
          </w:tcPr>
          <w:p w:rsidR="00D52EBB" w:rsidRDefault="00387799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</w:t>
            </w:r>
            <w:r w:rsidR="00D52EBB">
              <w:rPr>
                <w:rFonts w:eastAsia="Calibri"/>
                <w:lang w:eastAsia="zh-CN"/>
              </w:rPr>
              <w:t xml:space="preserve">. </w:t>
            </w:r>
          </w:p>
        </w:tc>
        <w:tc>
          <w:tcPr>
            <w:tcW w:w="7552" w:type="dxa"/>
            <w:shd w:val="clear" w:color="auto" w:fill="auto"/>
          </w:tcPr>
          <w:p w:rsidR="00D52EBB" w:rsidRDefault="00D52EBB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Ana-</w:t>
            </w:r>
            <w:proofErr w:type="spellStart"/>
            <w:r>
              <w:rPr>
                <w:lang w:val="en-US"/>
              </w:rPr>
              <w:t>Marija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Korbar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Beljevina</w:t>
            </w:r>
            <w:proofErr w:type="spellEnd"/>
          </w:p>
        </w:tc>
      </w:tr>
      <w:tr w:rsidR="00387799" w:rsidRPr="009E14EC" w:rsidTr="009E14EC">
        <w:tc>
          <w:tcPr>
            <w:tcW w:w="1260" w:type="dxa"/>
            <w:shd w:val="clear" w:color="auto" w:fill="auto"/>
          </w:tcPr>
          <w:p w:rsidR="00387799" w:rsidRDefault="00387799" w:rsidP="009E14EC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9.</w:t>
            </w:r>
          </w:p>
        </w:tc>
        <w:tc>
          <w:tcPr>
            <w:tcW w:w="7552" w:type="dxa"/>
            <w:shd w:val="clear" w:color="auto" w:fill="auto"/>
          </w:tcPr>
          <w:p w:rsidR="00387799" w:rsidRDefault="00387799" w:rsidP="009462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Sara </w:t>
            </w:r>
            <w:proofErr w:type="spellStart"/>
            <w:r>
              <w:rPr>
                <w:lang w:val="en-US"/>
              </w:rPr>
              <w:t>Pavelik</w:t>
            </w:r>
            <w:proofErr w:type="spellEnd"/>
            <w:r>
              <w:rPr>
                <w:lang w:val="en-US"/>
              </w:rPr>
              <w:t>, Martin</w:t>
            </w:r>
          </w:p>
        </w:tc>
      </w:tr>
    </w:tbl>
    <w:p w:rsid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1C7EC8" w:rsidRDefault="009E14EC" w:rsidP="009E14EC">
      <w:pPr>
        <w:suppressAutoHyphens/>
        <w:jc w:val="both"/>
        <w:rPr>
          <w:rFonts w:eastAsia="Calibri"/>
          <w:b/>
          <w:lang w:eastAsia="zh-CN"/>
        </w:rPr>
      </w:pPr>
      <w:r w:rsidRPr="001C7EC8">
        <w:rPr>
          <w:rFonts w:eastAsia="Calibri"/>
          <w:b/>
          <w:lang w:eastAsia="zh-CN"/>
        </w:rPr>
        <w:t>Ostali kandidati koji nisu na popisu, nisu dostavili potpunu dokumentaciju</w:t>
      </w:r>
      <w:r w:rsidR="00947474" w:rsidRPr="001C7EC8">
        <w:rPr>
          <w:rFonts w:eastAsia="Calibri"/>
          <w:b/>
          <w:lang w:eastAsia="zh-CN"/>
        </w:rPr>
        <w:t xml:space="preserve"> traženu u natječaju</w:t>
      </w:r>
      <w:r w:rsidRPr="001C7EC8">
        <w:rPr>
          <w:rFonts w:eastAsia="Calibri"/>
          <w:b/>
          <w:lang w:eastAsia="zh-CN"/>
        </w:rPr>
        <w:t>.</w:t>
      </w:r>
    </w:p>
    <w:p w:rsid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1C7EC8">
        <w:rPr>
          <w:rFonts w:eastAsia="Calibri"/>
          <w:b/>
          <w:lang w:eastAsia="zh-CN"/>
        </w:rPr>
        <w:t xml:space="preserve">U slučaju pitanja doći </w:t>
      </w:r>
      <w:r w:rsidR="00946288" w:rsidRPr="001C7EC8">
        <w:rPr>
          <w:rFonts w:eastAsia="Calibri"/>
          <w:b/>
          <w:lang w:eastAsia="zh-CN"/>
        </w:rPr>
        <w:t>u Školu uz prethodnu najavu u u</w:t>
      </w:r>
      <w:r w:rsidRPr="001C7EC8">
        <w:rPr>
          <w:rFonts w:eastAsia="Calibri"/>
          <w:b/>
          <w:lang w:eastAsia="zh-CN"/>
        </w:rPr>
        <w:t>red ravnateljice</w:t>
      </w:r>
      <w:r w:rsidR="00AA21FB">
        <w:rPr>
          <w:rFonts w:eastAsia="Calibri"/>
          <w:b/>
          <w:lang w:eastAsia="zh-CN"/>
        </w:rPr>
        <w:t xml:space="preserve"> ili tajništvo</w:t>
      </w:r>
      <w:r>
        <w:rPr>
          <w:rFonts w:eastAsia="Calibri"/>
          <w:lang w:eastAsia="zh-CN"/>
        </w:rPr>
        <w:t>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 xml:space="preserve">Ako </w:t>
      </w:r>
      <w:r>
        <w:rPr>
          <w:rFonts w:eastAsia="Calibri"/>
          <w:lang w:eastAsia="zh-CN"/>
        </w:rPr>
        <w:t xml:space="preserve">pozvani </w:t>
      </w:r>
      <w:r w:rsidRPr="009E14EC">
        <w:rPr>
          <w:rFonts w:eastAsia="Calibri"/>
          <w:lang w:eastAsia="zh-CN"/>
        </w:rPr>
        <w:t>kandidat ne pristupi testiranju u navedenom vremenu ili pristupi nakon vremena određenog za početak testiranja, ne smatra se kandidatom natječaja.</w:t>
      </w:r>
    </w:p>
    <w:p w:rsidR="001C7EC8" w:rsidRDefault="001C7EC8" w:rsidP="009E14EC">
      <w:pPr>
        <w:suppressAutoHyphens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rPr>
          <w:rFonts w:eastAsia="Calibri"/>
          <w:b/>
          <w:lang w:eastAsia="zh-CN"/>
        </w:rPr>
      </w:pPr>
      <w:r w:rsidRPr="009E14EC">
        <w:rPr>
          <w:rFonts w:eastAsia="Calibri"/>
          <w:b/>
          <w:lang w:eastAsia="zh-CN"/>
        </w:rPr>
        <w:lastRenderedPageBreak/>
        <w:t>PRAVILA TESTIRANJA: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Pisana provjera-testiranje traje 45 minuta.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Kandidati su dužni ponijeti sa sobom osobnu iskaznicu ili drugu identifikacijsku javnu ispravu na temelju koje se prije testiranja utvrđuje identitet kandidata.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 xml:space="preserve"> 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Oni kandidati/-kinje k</w:t>
      </w:r>
      <w:r>
        <w:rPr>
          <w:rFonts w:eastAsia="Calibri"/>
          <w:lang w:eastAsia="zh-CN"/>
        </w:rPr>
        <w:t>oji ne mogu dokazati identitet ili</w:t>
      </w:r>
      <w:r w:rsidRPr="009E14EC">
        <w:rPr>
          <w:rFonts w:eastAsia="Calibri"/>
          <w:lang w:eastAsia="zh-CN"/>
        </w:rPr>
        <w:t xml:space="preserve"> koji dođu nakon naznačenog vremena testiranja, neće moći pristupiti testiranju. Nakon utvrđivanja identiteta, kandidatima/-</w:t>
      </w:r>
      <w:proofErr w:type="spellStart"/>
      <w:r w:rsidRPr="009E14EC">
        <w:rPr>
          <w:rFonts w:eastAsia="Calibri"/>
          <w:lang w:eastAsia="zh-CN"/>
        </w:rPr>
        <w:t>kinjama</w:t>
      </w:r>
      <w:proofErr w:type="spellEnd"/>
      <w:r w:rsidRPr="009E14EC">
        <w:rPr>
          <w:rFonts w:eastAsia="Calibri"/>
          <w:lang w:eastAsia="zh-CN"/>
        </w:rPr>
        <w:t xml:space="preserve"> će biti podijeljena pitanja iz navedenih područja testiranja.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Po zaprimanju testa kandidat je dužan vlastoručno upisati ime i prezime na zato označeno mjesto na testu. Test se piše isključivo kemijskom olovkom.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Za vrijeme testiranja nije dopušteno: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-koristiti se bilo kakvom literaturom odnosno bilješkama,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-koristiti mobitel ili druga komunikacijska sredstva,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-napuštati prostoriju u kojoj se testiranje odvija razgovarati s ostalim kandidatima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Ukoliko kandidat postupi suprotno pravilima testiranja bit će udaljen s testiranja, a njegov rezultat Povjerenstvo neće priznati ni ocijeniti.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>Nakon obavljenog testiranja Povjerenstvo utvrđuje rezultat testiranja za svakog kandidata koji je pristupio testiranju. Pravo na pristup razgovoru (</w:t>
      </w:r>
      <w:r>
        <w:rPr>
          <w:rFonts w:eastAsia="Calibri"/>
          <w:lang w:eastAsia="zh-CN"/>
        </w:rPr>
        <w:t xml:space="preserve"> </w:t>
      </w:r>
      <w:r w:rsidRPr="009E14EC">
        <w:rPr>
          <w:rFonts w:eastAsia="Calibri"/>
          <w:lang w:eastAsia="zh-CN"/>
        </w:rPr>
        <w:t>intervju</w:t>
      </w:r>
      <w:r>
        <w:rPr>
          <w:rFonts w:eastAsia="Calibri"/>
          <w:lang w:eastAsia="zh-CN"/>
        </w:rPr>
        <w:t xml:space="preserve"> </w:t>
      </w:r>
      <w:r w:rsidRPr="009E14EC">
        <w:rPr>
          <w:rFonts w:eastAsia="Calibri"/>
          <w:lang w:eastAsia="zh-CN"/>
        </w:rPr>
        <w:t>) s Povjerenstvom ostvaruje kandidat ako je na testu ostvario najmanje 15 od ukupno 30 mogućih bodova.</w:t>
      </w:r>
    </w:p>
    <w:p w:rsidR="009E14EC" w:rsidRPr="009E14EC" w:rsidRDefault="009E14EC" w:rsidP="009E14EC">
      <w:pPr>
        <w:suppressAutoHyphens/>
        <w:jc w:val="both"/>
        <w:rPr>
          <w:rFonts w:eastAsia="Calibri"/>
          <w:lang w:eastAsia="zh-CN"/>
        </w:rPr>
      </w:pPr>
    </w:p>
    <w:p w:rsidR="009E14EC" w:rsidRPr="009E14EC" w:rsidRDefault="009E14EC" w:rsidP="009E14EC">
      <w:pPr>
        <w:suppressAutoHyphens/>
        <w:jc w:val="both"/>
        <w:rPr>
          <w:rFonts w:eastAsia="Calibri"/>
          <w:color w:val="0070C0"/>
          <w:u w:val="single"/>
          <w:lang w:eastAsia="zh-CN"/>
        </w:rPr>
      </w:pPr>
      <w:r w:rsidRPr="009E14EC">
        <w:rPr>
          <w:rFonts w:eastAsia="Calibri"/>
          <w:lang w:eastAsia="zh-CN"/>
        </w:rPr>
        <w:t>Rezultat testiranja i poziv kandidatima na razgovor (</w:t>
      </w:r>
      <w:r>
        <w:rPr>
          <w:rFonts w:eastAsia="Calibri"/>
          <w:lang w:eastAsia="zh-CN"/>
        </w:rPr>
        <w:t xml:space="preserve"> </w:t>
      </w:r>
      <w:r w:rsidRPr="009E14EC">
        <w:rPr>
          <w:rFonts w:eastAsia="Calibri"/>
          <w:lang w:eastAsia="zh-CN"/>
        </w:rPr>
        <w:t>intervju</w:t>
      </w:r>
      <w:r>
        <w:rPr>
          <w:rFonts w:eastAsia="Calibri"/>
          <w:lang w:eastAsia="zh-CN"/>
        </w:rPr>
        <w:t xml:space="preserve"> </w:t>
      </w:r>
      <w:r w:rsidRPr="009E14EC">
        <w:rPr>
          <w:rFonts w:eastAsia="Calibri"/>
          <w:lang w:eastAsia="zh-CN"/>
        </w:rPr>
        <w:t xml:space="preserve">) Povjerenstvo će objaviti na web stranici Osnovne škole Ivan Goran Kovačić Zdenci, </w:t>
      </w:r>
      <w:r w:rsidRPr="009E14EC">
        <w:rPr>
          <w:rFonts w:eastAsia="Calibri"/>
          <w:color w:val="0070C0"/>
          <w:u w:val="single"/>
          <w:lang w:eastAsia="zh-CN"/>
        </w:rPr>
        <w:t>www.os-igkovacic-zdenci.skole.hr.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</w:p>
    <w:p w:rsidR="009E14EC" w:rsidRPr="001C7EC8" w:rsidRDefault="009E14EC" w:rsidP="009E14EC">
      <w:pPr>
        <w:suppressAutoHyphens/>
        <w:rPr>
          <w:rFonts w:eastAsia="Calibri"/>
          <w:b/>
          <w:sz w:val="20"/>
          <w:szCs w:val="20"/>
          <w:lang w:eastAsia="zh-CN"/>
        </w:rPr>
      </w:pPr>
      <w:r w:rsidRPr="001C7EC8">
        <w:rPr>
          <w:rFonts w:eastAsia="Calibri"/>
          <w:b/>
          <w:sz w:val="20"/>
          <w:szCs w:val="20"/>
          <w:lang w:eastAsia="zh-CN"/>
        </w:rPr>
        <w:t xml:space="preserve">PRAVNI I DRUGI IZVORI ZA PRIPREMANJE KANDIDATA ZA TESTIRANJE </w:t>
      </w:r>
    </w:p>
    <w:p w:rsidR="009E14EC" w:rsidRPr="001C7EC8" w:rsidRDefault="009E14EC" w:rsidP="001C7EC8">
      <w:pPr>
        <w:suppressAutoHyphens/>
        <w:rPr>
          <w:rFonts w:eastAsia="Calibri"/>
          <w:sz w:val="20"/>
          <w:szCs w:val="20"/>
          <w:lang w:eastAsia="zh-CN"/>
        </w:rPr>
      </w:pPr>
      <w:r w:rsidRPr="001C7EC8">
        <w:rPr>
          <w:rFonts w:eastAsia="Calibri"/>
          <w:sz w:val="20"/>
          <w:szCs w:val="20"/>
          <w:lang w:eastAsia="zh-CN"/>
        </w:rPr>
        <w:t xml:space="preserve"> </w:t>
      </w:r>
    </w:p>
    <w:p w:rsidR="009E14EC" w:rsidRPr="001C7EC8" w:rsidRDefault="009E14EC" w:rsidP="009E14EC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1C7EC8">
        <w:rPr>
          <w:sz w:val="20"/>
          <w:szCs w:val="20"/>
        </w:rPr>
        <w:t>Pravilnik o djelokrugu rada tajnika te administrativno- tehničkim i pomoćnim poslovima koji se obavljaju u osnovnoj školi (NN 40/14);</w:t>
      </w:r>
    </w:p>
    <w:p w:rsidR="009E14EC" w:rsidRPr="001C7EC8" w:rsidRDefault="009E14EC" w:rsidP="009E14EC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1C7EC8">
        <w:rPr>
          <w:sz w:val="20"/>
          <w:szCs w:val="20"/>
        </w:rPr>
        <w:t>Pravilnik o dopunama pravilnika o djelokrugu rada tajnika te administrativno- tehničkim i pomoćnim poslovima koji se obavljaju u osnovnoj školi (NN 71/2025)</w:t>
      </w:r>
    </w:p>
    <w:p w:rsidR="009E14EC" w:rsidRPr="001C7EC8" w:rsidRDefault="009E14EC" w:rsidP="009E14EC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1C7EC8">
        <w:rPr>
          <w:sz w:val="20"/>
          <w:szCs w:val="20"/>
        </w:rPr>
        <w:t>Zakon o zaštiti na radu (NN 71/14, 118/14, 154/14 , 94/18, 96/18);</w:t>
      </w:r>
    </w:p>
    <w:p w:rsidR="009E14EC" w:rsidRPr="001C7EC8" w:rsidRDefault="009E14EC" w:rsidP="009E14EC">
      <w:pPr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0"/>
          <w:szCs w:val="20"/>
        </w:rPr>
      </w:pPr>
      <w:r w:rsidRPr="001C7EC8">
        <w:rPr>
          <w:color w:val="000000" w:themeColor="text1"/>
          <w:sz w:val="20"/>
          <w:szCs w:val="20"/>
        </w:rPr>
        <w:t xml:space="preserve">Kućni red </w:t>
      </w:r>
      <w:hyperlink r:id="rId9" w:history="1">
        <w:r w:rsidRPr="001C7EC8">
          <w:rPr>
            <w:rStyle w:val="Hiperveza"/>
            <w:color w:val="000000" w:themeColor="text1"/>
            <w:sz w:val="20"/>
            <w:szCs w:val="20"/>
          </w:rPr>
          <w:t>OŠ</w:t>
        </w:r>
      </w:hyperlink>
      <w:r w:rsidRPr="001C7EC8">
        <w:rPr>
          <w:rStyle w:val="Hiperveza"/>
          <w:color w:val="000000" w:themeColor="text1"/>
          <w:sz w:val="20"/>
          <w:szCs w:val="20"/>
        </w:rPr>
        <w:t xml:space="preserve"> IGK Zdenci</w:t>
      </w:r>
      <w:r w:rsidRPr="001C7EC8">
        <w:rPr>
          <w:color w:val="000000" w:themeColor="text1"/>
          <w:sz w:val="20"/>
          <w:szCs w:val="20"/>
        </w:rPr>
        <w:t xml:space="preserve"> </w:t>
      </w:r>
    </w:p>
    <w:p w:rsidR="009E14EC" w:rsidRPr="001C7EC8" w:rsidRDefault="009E14EC" w:rsidP="009E14EC">
      <w:pPr>
        <w:numPr>
          <w:ilvl w:val="0"/>
          <w:numId w:val="4"/>
        </w:numPr>
        <w:spacing w:after="200" w:line="276" w:lineRule="auto"/>
        <w:jc w:val="both"/>
        <w:rPr>
          <w:color w:val="000000" w:themeColor="text1"/>
          <w:sz w:val="20"/>
          <w:szCs w:val="20"/>
        </w:rPr>
      </w:pPr>
      <w:r w:rsidRPr="001C7EC8">
        <w:rPr>
          <w:color w:val="000000" w:themeColor="text1"/>
          <w:sz w:val="20"/>
          <w:szCs w:val="20"/>
        </w:rPr>
        <w:t xml:space="preserve">Protokol o kontroli ulaska i izlaska u školskim ustanovama Ministarstva znanosti, obrazovanja i mladih </w:t>
      </w:r>
    </w:p>
    <w:p w:rsidR="009E14EC" w:rsidRPr="001C7EC8" w:rsidRDefault="009E14EC" w:rsidP="009E14EC">
      <w:pPr>
        <w:suppressAutoHyphens/>
        <w:jc w:val="both"/>
        <w:rPr>
          <w:rFonts w:eastAsia="Calibri"/>
          <w:color w:val="0070C0"/>
          <w:u w:val="single"/>
          <w:lang w:eastAsia="zh-CN"/>
        </w:rPr>
      </w:pPr>
      <w:r w:rsidRPr="001C7EC8">
        <w:rPr>
          <w:rFonts w:eastAsia="Calibri"/>
          <w:lang w:eastAsia="zh-CN"/>
        </w:rPr>
        <w:t xml:space="preserve">Poziv  za testiranje objavljen je dana </w:t>
      </w:r>
      <w:r w:rsidR="00946288" w:rsidRPr="001C7EC8">
        <w:rPr>
          <w:rFonts w:eastAsia="Calibri"/>
          <w:color w:val="000000" w:themeColor="text1"/>
          <w:lang w:eastAsia="zh-CN"/>
        </w:rPr>
        <w:t>11. studenoga 2025. godine</w:t>
      </w:r>
      <w:r w:rsidRPr="001C7EC8">
        <w:rPr>
          <w:rFonts w:eastAsia="Calibri"/>
          <w:color w:val="000000" w:themeColor="text1"/>
          <w:lang w:eastAsia="zh-CN"/>
        </w:rPr>
        <w:t xml:space="preserve"> </w:t>
      </w:r>
      <w:r w:rsidRPr="001C7EC8">
        <w:rPr>
          <w:rFonts w:eastAsia="Calibri"/>
          <w:lang w:eastAsia="zh-CN"/>
        </w:rPr>
        <w:t>na mrežnoj stranici Osnovne škole Ivan Goran Kovačić Zdenci,</w:t>
      </w:r>
      <w:r w:rsidRPr="001C7EC8">
        <w:rPr>
          <w:rFonts w:eastAsia="Calibri"/>
          <w:color w:val="0070C0"/>
          <w:u w:val="single"/>
          <w:lang w:eastAsia="zh-CN"/>
        </w:rPr>
        <w:t xml:space="preserve"> www.os-igkovacic-zdenci.skole.hr.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 xml:space="preserve"> </w:t>
      </w:r>
    </w:p>
    <w:p w:rsidR="009E14EC" w:rsidRPr="009E14EC" w:rsidRDefault="009E14EC" w:rsidP="009E14EC">
      <w:pPr>
        <w:suppressAutoHyphens/>
        <w:rPr>
          <w:rFonts w:eastAsia="Calibri"/>
          <w:lang w:eastAsia="zh-CN"/>
        </w:rPr>
      </w:pPr>
      <w:r w:rsidRPr="009E14EC">
        <w:rPr>
          <w:rFonts w:eastAsia="Calibri"/>
          <w:lang w:eastAsia="zh-CN"/>
        </w:rPr>
        <w:t xml:space="preserve">                                                </w:t>
      </w:r>
    </w:p>
    <w:p w:rsidR="009E14EC" w:rsidRPr="009E14EC" w:rsidRDefault="009E14EC" w:rsidP="001C7EC8">
      <w:pPr>
        <w:rPr>
          <w:b/>
          <w:u w:val="single"/>
        </w:rPr>
      </w:pPr>
    </w:p>
    <w:p w:rsidR="009E14EC" w:rsidRPr="009E14EC" w:rsidRDefault="009E14EC" w:rsidP="009E14EC">
      <w:pPr>
        <w:jc w:val="right"/>
        <w:rPr>
          <w:b/>
          <w:u w:val="single"/>
        </w:rPr>
      </w:pPr>
      <w:r w:rsidRPr="009E14EC">
        <w:rPr>
          <w:b/>
          <w:u w:val="single"/>
        </w:rPr>
        <w:t>Povjerenstvo za provedbu natječaja</w:t>
      </w:r>
      <w:bookmarkStart w:id="0" w:name="_GoBack"/>
      <w:bookmarkEnd w:id="0"/>
    </w:p>
    <w:sectPr w:rsidR="009E14EC" w:rsidRPr="009E14EC" w:rsidSect="00F6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2512"/>
    <w:multiLevelType w:val="hybridMultilevel"/>
    <w:tmpl w:val="852ED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230F"/>
    <w:multiLevelType w:val="hybridMultilevel"/>
    <w:tmpl w:val="1C124C4A"/>
    <w:lvl w:ilvl="0" w:tplc="06FAE8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F36F9"/>
    <w:multiLevelType w:val="hybridMultilevel"/>
    <w:tmpl w:val="D8247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1594"/>
    <w:multiLevelType w:val="multilevel"/>
    <w:tmpl w:val="14E878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C"/>
    <w:rsid w:val="001C7EC8"/>
    <w:rsid w:val="00226B3F"/>
    <w:rsid w:val="00387799"/>
    <w:rsid w:val="00946288"/>
    <w:rsid w:val="00947474"/>
    <w:rsid w:val="009E14EC"/>
    <w:rsid w:val="00AA21FB"/>
    <w:rsid w:val="00D064BC"/>
    <w:rsid w:val="00D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DDCDD-663A-4FD5-BF8F-C1998AE5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14EC"/>
    <w:pPr>
      <w:ind w:left="720"/>
      <w:contextualSpacing/>
    </w:pPr>
    <w:rPr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9E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E14E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Istaknuto">
    <w:name w:val="Emphasis"/>
    <w:uiPriority w:val="20"/>
    <w:qFormat/>
    <w:rsid w:val="009E14EC"/>
    <w:rPr>
      <w:i/>
      <w:iCs/>
    </w:rPr>
  </w:style>
  <w:style w:type="character" w:styleId="Hiperveza">
    <w:name w:val="Hyperlink"/>
    <w:basedOn w:val="Zadanifontodlomka"/>
    <w:uiPriority w:val="99"/>
    <w:unhideWhenUsed/>
    <w:rsid w:val="009E14EC"/>
    <w:rPr>
      <w:strike w:val="0"/>
      <w:dstrike w:val="0"/>
      <w:color w:val="4DB2E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igkovacic-zdenc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igkovacic-zdenc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zden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imazuranica-vk.skole.hr/wp-content/uploads/sites/2013/2025/04/Kucni-red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646</Words>
  <Characters>3685</Characters>
  <Application>Microsoft Office Word</Application>
  <DocSecurity>0</DocSecurity>
  <Lines>30</Lines>
  <Paragraphs>8</Paragraphs>
  <ScaleCrop>false</ScaleCrop>
  <Company>OŠ IGK ZDENCI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</cp:revision>
  <dcterms:created xsi:type="dcterms:W3CDTF">2025-11-04T10:42:00Z</dcterms:created>
  <dcterms:modified xsi:type="dcterms:W3CDTF">2025-11-11T12:20:00Z</dcterms:modified>
</cp:coreProperties>
</file>