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22" w:rsidRPr="00C50778" w:rsidRDefault="000B3684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25</w:t>
      </w:r>
      <w:bookmarkStart w:id="0" w:name="_GoBack"/>
      <w:bookmarkEnd w:id="0"/>
      <w:r w:rsidR="00CC3F22" w:rsidRPr="00C50778">
        <w:rPr>
          <w:rFonts w:ascii="Times New Roman" w:eastAsia="Calibri" w:hAnsi="Times New Roman" w:cs="Times New Roman"/>
          <w:sz w:val="24"/>
          <w:szCs w:val="24"/>
        </w:rPr>
        <w:t>KLASA:007-01/25-01/</w:t>
      </w:r>
      <w:r w:rsidR="00D06B4A">
        <w:rPr>
          <w:rFonts w:ascii="Times New Roman" w:eastAsia="Calibri" w:hAnsi="Times New Roman" w:cs="Times New Roman"/>
          <w:sz w:val="24"/>
          <w:szCs w:val="24"/>
        </w:rPr>
        <w:t>07</w:t>
      </w:r>
    </w:p>
    <w:p w:rsidR="00CC3F22" w:rsidRPr="00C50778" w:rsidRDefault="00CC3F22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>URBROJ:2189-30-25-01-1</w:t>
      </w:r>
    </w:p>
    <w:p w:rsidR="00CC3F22" w:rsidRPr="00C50778" w:rsidRDefault="00CC3F22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Zdenci, </w:t>
      </w:r>
      <w:r w:rsidR="00D06B4A">
        <w:rPr>
          <w:rFonts w:ascii="Times New Roman" w:eastAsia="Calibri" w:hAnsi="Times New Roman" w:cs="Times New Roman"/>
          <w:sz w:val="24"/>
          <w:szCs w:val="24"/>
        </w:rPr>
        <w:t>1. listopad 2025. godine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C5077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50778">
        <w:rPr>
          <w:rFonts w:ascii="Times New Roman" w:eastAsia="Calibri" w:hAnsi="Times New Roman" w:cs="Times New Roman"/>
          <w:sz w:val="24"/>
          <w:szCs w:val="24"/>
        </w:rPr>
        <w:tab/>
      </w:r>
      <w:r w:rsidR="00C50778">
        <w:rPr>
          <w:rFonts w:ascii="Times New Roman" w:eastAsia="Calibri" w:hAnsi="Times New Roman" w:cs="Times New Roman"/>
          <w:sz w:val="24"/>
          <w:szCs w:val="24"/>
        </w:rPr>
        <w:tab/>
      </w:r>
      <w:r w:rsid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 ČLANOVIMA ŠKOLSKOG ODBORA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  <w:t xml:space="preserve">     -    Svima -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0778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</w:t>
      </w:r>
      <w:r w:rsidR="00674B01" w:rsidRPr="00C50778">
        <w:rPr>
          <w:rFonts w:ascii="Times New Roman" w:eastAsia="Calibri" w:hAnsi="Times New Roman" w:cs="Times New Roman"/>
          <w:b/>
          <w:sz w:val="24"/>
          <w:szCs w:val="24"/>
        </w:rPr>
        <w:t xml:space="preserve">na </w:t>
      </w:r>
      <w:r w:rsidRPr="00C50778">
        <w:rPr>
          <w:rFonts w:ascii="Times New Roman" w:eastAsia="Calibri" w:hAnsi="Times New Roman" w:cs="Times New Roman"/>
          <w:b/>
          <w:sz w:val="24"/>
          <w:szCs w:val="24"/>
        </w:rPr>
        <w:t>2. sjednicu Školskog odbora</w:t>
      </w:r>
    </w:p>
    <w:p w:rsidR="00CC3F22" w:rsidRPr="00C50778" w:rsidRDefault="00CC3F22" w:rsidP="00CC3F22">
      <w:pPr>
        <w:spacing w:after="200" w:line="276" w:lineRule="auto"/>
        <w:ind w:left="708" w:firstLine="708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>-dostavlja se,</w:t>
      </w:r>
    </w:p>
    <w:p w:rsidR="00CC3F22" w:rsidRPr="00C50778" w:rsidRDefault="00CC3F22" w:rsidP="00C5077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Na temelju članka 45. Statuta Osnovne škole Ivana </w:t>
      </w:r>
      <w:r w:rsidR="00674B01" w:rsidRPr="00C50778">
        <w:rPr>
          <w:rFonts w:ascii="Times New Roman" w:eastAsia="Calibri" w:hAnsi="Times New Roman" w:cs="Times New Roman"/>
          <w:sz w:val="24"/>
          <w:szCs w:val="24"/>
        </w:rPr>
        <w:t xml:space="preserve">Gorana Kovačića Zdenci sazivam </w:t>
      </w:r>
      <w:r w:rsidRPr="00C50778">
        <w:rPr>
          <w:rFonts w:ascii="Times New Roman" w:eastAsia="Calibri" w:hAnsi="Times New Roman" w:cs="Times New Roman"/>
          <w:sz w:val="24"/>
          <w:szCs w:val="24"/>
        </w:rPr>
        <w:t>2. sjednicu Školskog odbora, dana</w:t>
      </w:r>
    </w:p>
    <w:p w:rsidR="00CC3F22" w:rsidRPr="00C50778" w:rsidRDefault="00D06B4A" w:rsidP="00CC3F2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ponedjeljak, </w:t>
      </w:r>
      <w:r w:rsidR="00CC3F22" w:rsidRPr="009339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6.</w:t>
      </w:r>
      <w:r w:rsidR="009339EA" w:rsidRPr="009339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listopada</w:t>
      </w:r>
      <w:r w:rsidR="00CC3F22" w:rsidRPr="009339E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2025. godine u </w:t>
      </w:r>
      <w:r w:rsidR="006E3D0F" w:rsidRPr="006E3D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16</w:t>
      </w:r>
      <w:r w:rsidR="00CC3F22" w:rsidRPr="006E3D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:00 sati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>Te predlažem sljedeći:</w:t>
      </w:r>
    </w:p>
    <w:p w:rsidR="00CC3F22" w:rsidRPr="009339EA" w:rsidRDefault="00CC3F22" w:rsidP="00F1455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39EA">
        <w:rPr>
          <w:rFonts w:ascii="Times New Roman" w:eastAsia="Calibri" w:hAnsi="Times New Roman" w:cs="Times New Roman"/>
          <w:b/>
          <w:sz w:val="24"/>
          <w:szCs w:val="24"/>
        </w:rPr>
        <w:t>DNEVNI  RED</w:t>
      </w:r>
    </w:p>
    <w:p w:rsidR="00CC3F22" w:rsidRPr="00F14558" w:rsidRDefault="00CC3F22" w:rsidP="00CC3F2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3F22" w:rsidRPr="00F14558" w:rsidRDefault="00CC3F22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4558">
        <w:rPr>
          <w:rFonts w:ascii="Times New Roman" w:eastAsia="Calibri" w:hAnsi="Times New Roman" w:cs="Times New Roman"/>
          <w:sz w:val="24"/>
          <w:szCs w:val="24"/>
        </w:rPr>
        <w:t xml:space="preserve">1. Usvajanje zapisnika </w:t>
      </w:r>
      <w:r w:rsidR="00674B01" w:rsidRPr="00F14558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F1455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674B01" w:rsidRPr="00F14558">
        <w:rPr>
          <w:rFonts w:ascii="Times New Roman" w:eastAsia="Calibri" w:hAnsi="Times New Roman" w:cs="Times New Roman"/>
          <w:sz w:val="24"/>
          <w:szCs w:val="24"/>
        </w:rPr>
        <w:t xml:space="preserve">konstituirajuće </w:t>
      </w:r>
      <w:r w:rsidRPr="00F14558">
        <w:rPr>
          <w:rFonts w:ascii="Times New Roman" w:eastAsia="Calibri" w:hAnsi="Times New Roman" w:cs="Times New Roman"/>
          <w:sz w:val="24"/>
          <w:szCs w:val="24"/>
        </w:rPr>
        <w:t>sjednice Školskog odbora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 xml:space="preserve"> od 15. srpnja 2025. godine</w:t>
      </w:r>
    </w:p>
    <w:p w:rsidR="00CC3F22" w:rsidRPr="00F14558" w:rsidRDefault="00CC3F22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455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674B01" w:rsidRPr="00F14558">
        <w:rPr>
          <w:rFonts w:ascii="Times New Roman" w:eastAsia="Calibri" w:hAnsi="Times New Roman" w:cs="Times New Roman"/>
          <w:sz w:val="24"/>
          <w:szCs w:val="24"/>
        </w:rPr>
        <w:t xml:space="preserve">Verificiranje mandata imenovanog člana Školskog odbora 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 xml:space="preserve">Tomislava </w:t>
      </w:r>
      <w:proofErr w:type="spellStart"/>
      <w:r w:rsidR="00C50778" w:rsidRPr="00F14558">
        <w:rPr>
          <w:rFonts w:ascii="Times New Roman" w:eastAsia="Calibri" w:hAnsi="Times New Roman" w:cs="Times New Roman"/>
          <w:sz w:val="24"/>
          <w:szCs w:val="24"/>
        </w:rPr>
        <w:t>Durmića</w:t>
      </w:r>
      <w:proofErr w:type="spellEnd"/>
    </w:p>
    <w:p w:rsidR="00CC3F22" w:rsidRPr="00F14558" w:rsidRDefault="00941235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4558">
        <w:rPr>
          <w:rFonts w:ascii="Times New Roman" w:eastAsia="Calibri" w:hAnsi="Times New Roman" w:cs="Times New Roman"/>
          <w:sz w:val="24"/>
          <w:szCs w:val="24"/>
        </w:rPr>
        <w:t>3</w:t>
      </w:r>
      <w:r w:rsidR="00CC3F22" w:rsidRPr="00F1455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 xml:space="preserve">Odabir </w:t>
      </w:r>
      <w:r w:rsidR="00C50778" w:rsidRPr="00F14558">
        <w:rPr>
          <w:rFonts w:ascii="Times New Roman" w:hAnsi="Times New Roman" w:cs="Times New Roman"/>
          <w:sz w:val="24"/>
          <w:szCs w:val="24"/>
        </w:rPr>
        <w:t xml:space="preserve">nositelja pojedinih oblika odgojno- obrazovnog rada na temelju 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>Javnog</w:t>
      </w:r>
      <w:r w:rsidR="00674B01" w:rsidRPr="00F14558">
        <w:rPr>
          <w:rFonts w:ascii="Times New Roman" w:eastAsia="Calibri" w:hAnsi="Times New Roman" w:cs="Times New Roman"/>
          <w:sz w:val="24"/>
          <w:szCs w:val="24"/>
        </w:rPr>
        <w:t xml:space="preserve"> poziv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>a</w:t>
      </w:r>
      <w:r w:rsidR="00674B01" w:rsidRPr="00F14558">
        <w:rPr>
          <w:rFonts w:ascii="Times New Roman" w:eastAsia="Calibri" w:hAnsi="Times New Roman" w:cs="Times New Roman"/>
          <w:sz w:val="24"/>
          <w:szCs w:val="24"/>
        </w:rPr>
        <w:t xml:space="preserve"> B2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 xml:space="preserve"> objavljenog 18. kolovoza 2025. godine</w:t>
      </w:r>
    </w:p>
    <w:p w:rsidR="00D06B4A" w:rsidRDefault="00674B01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4558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C50778" w:rsidRPr="00F14558">
        <w:rPr>
          <w:rFonts w:ascii="Times New Roman" w:eastAsia="Calibri" w:hAnsi="Times New Roman" w:cs="Times New Roman"/>
          <w:sz w:val="24"/>
          <w:szCs w:val="24"/>
        </w:rPr>
        <w:t xml:space="preserve">Promjena satnice rada za Silviju Bušljeta na temelju Sporazuma između dviju škola, </w:t>
      </w:r>
      <w:r w:rsidR="00D06B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74B01" w:rsidRDefault="00C50778" w:rsidP="00CC3F2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14558">
        <w:rPr>
          <w:rFonts w:ascii="Times New Roman" w:eastAsia="Calibri" w:hAnsi="Times New Roman" w:cs="Times New Roman"/>
          <w:sz w:val="24"/>
          <w:szCs w:val="24"/>
        </w:rPr>
        <w:t>Osnovne škole Ivan Goran Kovačić, Zdenci te Osnovne škole Antun Gustav Matoš, Čačinci</w:t>
      </w:r>
    </w:p>
    <w:p w:rsidR="007830AA" w:rsidRPr="00F14558" w:rsidRDefault="009339EA" w:rsidP="00CC3F22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C50778" w:rsidRPr="00F14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Usvajanje Zapisnika</w:t>
      </w:r>
      <w:r w:rsidR="007830AA" w:rsidRPr="00F14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Povjerenstva za reviziju i otpis</w:t>
      </w:r>
      <w:r w:rsidR="00C50778" w:rsidRPr="00F14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knjižnične građe</w:t>
      </w:r>
      <w:r w:rsidR="007830AA" w:rsidRPr="00F14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odobrenje otpisa </w:t>
      </w:r>
      <w:r w:rsidR="00C50778" w:rsidRPr="00F145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knjižnicu</w:t>
      </w:r>
    </w:p>
    <w:p w:rsidR="00C50778" w:rsidRPr="00F14558" w:rsidRDefault="009339EA" w:rsidP="00CC3F2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C50778" w:rsidRPr="00F14558">
        <w:rPr>
          <w:rFonts w:ascii="Times New Roman" w:hAnsi="Times New Roman" w:cs="Times New Roman"/>
          <w:sz w:val="24"/>
          <w:szCs w:val="24"/>
          <w:lang w:eastAsia="hr-HR"/>
        </w:rPr>
        <w:t xml:space="preserve">. Usvajanje Prijedloga </w:t>
      </w:r>
      <w:r w:rsidR="00FC37DA" w:rsidRPr="00F14558">
        <w:rPr>
          <w:rFonts w:ascii="Times New Roman" w:hAnsi="Times New Roman" w:cs="Times New Roman"/>
          <w:bCs/>
          <w:sz w:val="24"/>
          <w:szCs w:val="24"/>
        </w:rPr>
        <w:t>dopune Pravilnika o sistematizaciji radnih mjesta</w:t>
      </w:r>
    </w:p>
    <w:p w:rsidR="00E16BDE" w:rsidRPr="00F14558" w:rsidRDefault="009339EA" w:rsidP="00CC3F22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E16BDE" w:rsidRPr="00F14558">
        <w:rPr>
          <w:rFonts w:ascii="Times New Roman" w:hAnsi="Times New Roman" w:cs="Times New Roman"/>
          <w:bCs/>
          <w:sz w:val="24"/>
          <w:szCs w:val="24"/>
        </w:rPr>
        <w:t xml:space="preserve">. Usvajanje prijedloga za tekst Natječaja za radno mjesto </w:t>
      </w:r>
      <w:r w:rsidR="00920CFB" w:rsidRPr="00F14558">
        <w:rPr>
          <w:rFonts w:ascii="Times New Roman" w:hAnsi="Times New Roman" w:cs="Times New Roman"/>
          <w:bCs/>
          <w:sz w:val="24"/>
          <w:szCs w:val="24"/>
        </w:rPr>
        <w:t>operativnog djelatnika/</w:t>
      </w:r>
      <w:proofErr w:type="spellStart"/>
      <w:r w:rsidR="00920CFB" w:rsidRPr="00F14558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="00920CFB" w:rsidRPr="00F14558">
        <w:rPr>
          <w:rFonts w:ascii="Times New Roman" w:hAnsi="Times New Roman" w:cs="Times New Roman"/>
          <w:bCs/>
          <w:sz w:val="24"/>
          <w:szCs w:val="24"/>
        </w:rPr>
        <w:t xml:space="preserve"> za sigurnost i civilnu zaštitu</w:t>
      </w:r>
    </w:p>
    <w:p w:rsidR="006942A1" w:rsidRPr="00F14558" w:rsidRDefault="009339EA" w:rsidP="00CC3F2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FC37DA" w:rsidRPr="00F145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16BDE" w:rsidRPr="00F14558">
        <w:rPr>
          <w:rFonts w:ascii="Times New Roman" w:hAnsi="Times New Roman" w:cs="Times New Roman"/>
          <w:sz w:val="24"/>
          <w:szCs w:val="24"/>
          <w:lang w:eastAsia="hr-HR"/>
        </w:rPr>
        <w:t xml:space="preserve">Usvajanje Prijedloga </w:t>
      </w:r>
      <w:r w:rsidR="00E16BDE" w:rsidRPr="00F14558">
        <w:rPr>
          <w:rFonts w:ascii="Times New Roman" w:hAnsi="Times New Roman" w:cs="Times New Roman"/>
          <w:sz w:val="24"/>
          <w:szCs w:val="24"/>
          <w:lang w:val="pl-PL"/>
        </w:rPr>
        <w:t>Pravilnika o dopunama Pravilnika o radu nakon savjetovanja sa Sindikalnim povjerenikom s pravima i obvezama Skupa radnika</w:t>
      </w:r>
      <w:r w:rsidR="00E16BDE" w:rsidRPr="00F14558">
        <w:rPr>
          <w:sz w:val="24"/>
          <w:szCs w:val="24"/>
          <w:lang w:val="pl-PL"/>
        </w:rPr>
        <w:t xml:space="preserve"> </w:t>
      </w:r>
      <w:r w:rsidR="00E16BDE" w:rsidRPr="00F14558">
        <w:rPr>
          <w:rFonts w:ascii="Times New Roman" w:hAnsi="Times New Roman" w:cs="Times New Roman"/>
          <w:sz w:val="24"/>
          <w:szCs w:val="24"/>
          <w:lang w:val="pl-PL"/>
        </w:rPr>
        <w:t>Osnovne škole Ivan Goran Kovačić</w:t>
      </w:r>
      <w:r w:rsidR="00002328" w:rsidRPr="00F14558">
        <w:rPr>
          <w:rFonts w:ascii="Times New Roman" w:hAnsi="Times New Roman" w:cs="Times New Roman"/>
          <w:sz w:val="24"/>
          <w:szCs w:val="24"/>
          <w:lang w:val="pl-PL"/>
        </w:rPr>
        <w:t xml:space="preserve"> te donošenje Odluke o objavi Pravilnika o dopunama Pravilnika o radu</w:t>
      </w:r>
      <w:r w:rsidR="006942A1" w:rsidRPr="00F145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F14558" w:rsidRPr="00F14558" w:rsidRDefault="009339EA" w:rsidP="00F14558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="00F14558" w:rsidRPr="00F1455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Donošenje odluke o usvajanju:</w:t>
      </w:r>
    </w:p>
    <w:p w:rsidR="00F14558" w:rsidRPr="00F14558" w:rsidRDefault="00F14558" w:rsidP="00F145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F1455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Godišnjeg plana i programa rada Škole za školsku godinu 2025./2026.</w:t>
      </w:r>
    </w:p>
    <w:p w:rsidR="00F14558" w:rsidRDefault="00F14558" w:rsidP="00F14558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F1455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Školskog kurikuluma za školsku godinu 2025./2026.</w:t>
      </w:r>
    </w:p>
    <w:p w:rsidR="009339EA" w:rsidRDefault="009339EA" w:rsidP="006C411E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:rsidR="009339EA" w:rsidRDefault="009339EA" w:rsidP="006C411E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10. Donošenje Godišnjeg plana o radu Dječjeg vrtića Zdenci</w:t>
      </w:r>
    </w:p>
    <w:p w:rsidR="006C411E" w:rsidRPr="00F14558" w:rsidRDefault="009339EA" w:rsidP="006C411E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11</w:t>
      </w:r>
      <w:r w:rsidR="006C411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Donošenje Odluke o zabrani korištenja mobitela i sličnih uređaja</w:t>
      </w:r>
    </w:p>
    <w:p w:rsidR="00F14558" w:rsidRPr="00F14558" w:rsidRDefault="00F14558" w:rsidP="00CC3F2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674B01" w:rsidRPr="00920CFB" w:rsidRDefault="009339EA" w:rsidP="00CC3F22">
      <w:p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</w:t>
      </w:r>
      <w:r w:rsidR="00674B01" w:rsidRPr="00920CFB">
        <w:rPr>
          <w:rFonts w:ascii="Times New Roman" w:eastAsia="Calibri" w:hAnsi="Times New Roman" w:cs="Times New Roman"/>
        </w:rPr>
        <w:t>. RAZNO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</w:t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</w:r>
      <w:r w:rsidRPr="00C5077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CC3F22" w:rsidRPr="00C50778" w:rsidRDefault="00CC3F22" w:rsidP="00CC3F22">
      <w:pPr>
        <w:spacing w:after="200" w:line="27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C50778">
        <w:rPr>
          <w:rFonts w:ascii="Times New Roman" w:eastAsia="Calibri" w:hAnsi="Times New Roman" w:cs="Times New Roman"/>
          <w:b/>
          <w:sz w:val="24"/>
          <w:szCs w:val="24"/>
        </w:rPr>
        <w:t xml:space="preserve">   PREDSJEDNICA ŠKOLSKOG ODBORA                              </w:t>
      </w:r>
    </w:p>
    <w:p w:rsidR="00CC3F22" w:rsidRPr="00C50778" w:rsidRDefault="00CC3F22" w:rsidP="00CC3F2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5077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F14558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F14558">
        <w:rPr>
          <w:rFonts w:ascii="Times New Roman" w:eastAsia="Calibri" w:hAnsi="Times New Roman" w:cs="Times New Roman"/>
          <w:sz w:val="24"/>
          <w:szCs w:val="24"/>
        </w:rPr>
        <w:tab/>
      </w:r>
      <w:r w:rsidR="00F14558">
        <w:rPr>
          <w:rFonts w:ascii="Times New Roman" w:eastAsia="Calibri" w:hAnsi="Times New Roman" w:cs="Times New Roman"/>
          <w:sz w:val="24"/>
          <w:szCs w:val="24"/>
        </w:rPr>
        <w:tab/>
      </w:r>
      <w:r w:rsidR="00F14558">
        <w:rPr>
          <w:rFonts w:ascii="Times New Roman" w:hAnsi="Times New Roman" w:cs="Times New Roman"/>
          <w:sz w:val="24"/>
          <w:szCs w:val="24"/>
        </w:rPr>
        <w:t xml:space="preserve">Mirjana Dadić </w:t>
      </w:r>
      <w:proofErr w:type="spellStart"/>
      <w:r w:rsidR="00F14558">
        <w:rPr>
          <w:rFonts w:ascii="Times New Roman" w:hAnsi="Times New Roman" w:cs="Times New Roman"/>
          <w:sz w:val="24"/>
          <w:szCs w:val="24"/>
        </w:rPr>
        <w:t>Kraljik</w:t>
      </w:r>
      <w:proofErr w:type="spellEnd"/>
      <w:r w:rsidR="00F14558">
        <w:rPr>
          <w:rFonts w:ascii="Times New Roman" w:hAnsi="Times New Roman" w:cs="Times New Roman"/>
          <w:sz w:val="24"/>
          <w:szCs w:val="24"/>
        </w:rPr>
        <w:t xml:space="preserve">, prof.hr. jezika i </w:t>
      </w:r>
      <w:proofErr w:type="spellStart"/>
      <w:r w:rsidR="00F14558">
        <w:rPr>
          <w:rFonts w:ascii="Times New Roman" w:hAnsi="Times New Roman" w:cs="Times New Roman"/>
          <w:sz w:val="24"/>
          <w:szCs w:val="24"/>
        </w:rPr>
        <w:t>knjiž</w:t>
      </w:r>
      <w:proofErr w:type="spellEnd"/>
      <w:r w:rsidR="00F14558">
        <w:rPr>
          <w:rFonts w:ascii="Times New Roman" w:hAnsi="Times New Roman" w:cs="Times New Roman"/>
          <w:sz w:val="24"/>
          <w:szCs w:val="24"/>
        </w:rPr>
        <w:t>.</w:t>
      </w:r>
    </w:p>
    <w:sectPr w:rsidR="00CC3F22" w:rsidRPr="00C50778" w:rsidSect="00D064BC">
      <w:headerReference w:type="default" r:id="rId7"/>
      <w:pgSz w:w="11907" w:h="16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3E" w:rsidRDefault="0041133E">
      <w:pPr>
        <w:spacing w:after="0" w:line="240" w:lineRule="auto"/>
      </w:pPr>
      <w:r>
        <w:separator/>
      </w:r>
    </w:p>
  </w:endnote>
  <w:endnote w:type="continuationSeparator" w:id="0">
    <w:p w:rsidR="0041133E" w:rsidRDefault="0041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3E" w:rsidRDefault="0041133E">
      <w:pPr>
        <w:spacing w:after="0" w:line="240" w:lineRule="auto"/>
      </w:pPr>
      <w:r>
        <w:separator/>
      </w:r>
    </w:p>
  </w:footnote>
  <w:footnote w:type="continuationSeparator" w:id="0">
    <w:p w:rsidR="0041133E" w:rsidRDefault="0041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E0B" w:rsidRDefault="0041133E">
    <w:pPr>
      <w:pStyle w:val="Zaglavlje"/>
    </w:pPr>
  </w:p>
  <w:p w:rsidR="00121E0B" w:rsidRDefault="0041133E" w:rsidP="00121E0B">
    <w:pPr>
      <w:pStyle w:val="Zaglavlje"/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295"/>
    </w:tblGrid>
    <w:tr w:rsidR="00121E0B" w:rsidTr="00276BAD">
      <w:tc>
        <w:tcPr>
          <w:tcW w:w="1696" w:type="dxa"/>
        </w:tcPr>
        <w:p w:rsidR="00121E0B" w:rsidRDefault="00CC3F22" w:rsidP="00121E0B">
          <w:pPr>
            <w:tabs>
              <w:tab w:val="center" w:pos="4536"/>
              <w:tab w:val="right" w:pos="9072"/>
            </w:tabs>
            <w:suppressAutoHyphens/>
            <w:spacing w:line="276" w:lineRule="auto"/>
            <w:rPr>
              <w:rFonts w:ascii="Times New Roman" w:eastAsia="Courier New" w:hAnsi="Times New Roman" w:cs="Times New Roman"/>
              <w:b/>
              <w:lang w:eastAsia="zh-CN"/>
            </w:rPr>
          </w:pPr>
          <w:r>
            <w:rPr>
              <w:rFonts w:ascii="Times New Roman" w:eastAsia="Courier New" w:hAnsi="Times New Roman" w:cs="Times New Roman"/>
              <w:b/>
              <w:noProof/>
              <w:lang w:eastAsia="hr-HR"/>
            </w:rPr>
            <w:drawing>
              <wp:inline distT="0" distB="0" distL="0" distR="0" wp14:anchorId="0038E839" wp14:editId="22319240">
                <wp:extent cx="982980" cy="982980"/>
                <wp:effectExtent l="0" t="0" r="7620" b="762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80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71" cy="983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</w:tcPr>
        <w:p w:rsidR="00121E0B" w:rsidRPr="003970FA" w:rsidRDefault="00CC3F22" w:rsidP="00121E0B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  <w:b/>
              <w:sz w:val="24"/>
              <w:szCs w:val="24"/>
            </w:rPr>
          </w:pPr>
          <w:r>
            <w:rPr>
              <w:rFonts w:ascii="Calibri" w:eastAsia="Calibri" w:hAnsi="Calibri" w:cs="Times New Roman"/>
              <w:b/>
              <w:sz w:val="24"/>
              <w:szCs w:val="24"/>
            </w:rPr>
            <w:t>O</w:t>
          </w:r>
          <w:r w:rsidRPr="003970FA">
            <w:rPr>
              <w:rFonts w:ascii="Calibri" w:eastAsia="Calibri" w:hAnsi="Calibri" w:cs="Times New Roman"/>
              <w:b/>
              <w:sz w:val="24"/>
              <w:szCs w:val="24"/>
            </w:rPr>
            <w:t>snovna škola Ivan Goran Kovačić</w:t>
          </w:r>
        </w:p>
        <w:p w:rsidR="00121E0B" w:rsidRPr="003970FA" w:rsidRDefault="00CC3F22" w:rsidP="00121E0B">
          <w:pPr>
            <w:tabs>
              <w:tab w:val="left" w:pos="2700"/>
            </w:tabs>
            <w:jc w:val="center"/>
            <w:rPr>
              <w:rFonts w:ascii="Calibri" w:eastAsia="Calibri" w:hAnsi="Calibri" w:cs="Times New Roman"/>
              <w:b/>
            </w:rPr>
          </w:pPr>
          <w:r w:rsidRPr="003970FA">
            <w:rPr>
              <w:rFonts w:ascii="Calibri" w:eastAsia="Calibri" w:hAnsi="Calibri" w:cs="Times New Roman"/>
              <w:b/>
            </w:rPr>
            <w:t>Školska 2, 33513 Zdenci</w:t>
          </w:r>
        </w:p>
        <w:p w:rsidR="00121E0B" w:rsidRPr="003970FA" w:rsidRDefault="00CC3F22" w:rsidP="00121E0B">
          <w:pPr>
            <w:tabs>
              <w:tab w:val="left" w:pos="2700"/>
            </w:tabs>
            <w:jc w:val="center"/>
            <w:rPr>
              <w:rFonts w:ascii="Calibri" w:eastAsia="Calibri" w:hAnsi="Calibri" w:cs="Times New Roman"/>
              <w:b/>
            </w:rPr>
          </w:pPr>
          <w:r w:rsidRPr="003970FA">
            <w:rPr>
              <w:rFonts w:ascii="Calibri" w:eastAsia="Calibri" w:hAnsi="Calibri" w:cs="Times New Roman"/>
              <w:b/>
            </w:rPr>
            <w:t>tel. 033/646-009, fax. 033/646-613</w:t>
          </w:r>
        </w:p>
        <w:p w:rsidR="00121E0B" w:rsidRPr="003970FA" w:rsidRDefault="00CC3F22" w:rsidP="00121E0B">
          <w:pPr>
            <w:tabs>
              <w:tab w:val="left" w:pos="2700"/>
            </w:tabs>
            <w:jc w:val="center"/>
            <w:rPr>
              <w:rFonts w:ascii="Calibri" w:eastAsia="Calibri" w:hAnsi="Calibri" w:cs="Times New Roman"/>
              <w:b/>
            </w:rPr>
          </w:pPr>
          <w:r w:rsidRPr="003970FA">
            <w:rPr>
              <w:rFonts w:ascii="Calibri" w:eastAsia="Calibri" w:hAnsi="Calibri" w:cs="Times New Roman"/>
              <w:b/>
            </w:rPr>
            <w:t xml:space="preserve">web: </w:t>
          </w:r>
          <w:hyperlink r:id="rId2" w:history="1">
            <w:r w:rsidRPr="003970FA">
              <w:rPr>
                <w:rFonts w:ascii="Calibri" w:eastAsia="Calibri" w:hAnsi="Calibri" w:cs="Times New Roman"/>
                <w:b/>
                <w:color w:val="0000FF"/>
                <w:u w:val="single"/>
              </w:rPr>
              <w:t>www.os-zdenci.hr</w:t>
            </w:r>
          </w:hyperlink>
          <w:r w:rsidRPr="003970FA">
            <w:rPr>
              <w:rFonts w:ascii="Calibri" w:eastAsia="Calibri" w:hAnsi="Calibri" w:cs="Times New Roman"/>
              <w:b/>
            </w:rPr>
            <w:t xml:space="preserve">, email: </w:t>
          </w:r>
          <w:hyperlink r:id="rId3" w:history="1">
            <w:r w:rsidRPr="003970FA">
              <w:rPr>
                <w:rFonts w:ascii="Calibri" w:eastAsia="Calibri" w:hAnsi="Calibri" w:cs="Times New Roman"/>
                <w:b/>
                <w:color w:val="0000FF"/>
                <w:u w:val="single"/>
              </w:rPr>
              <w:t>ured@os-igkovacic-zdenci.skole.hr</w:t>
            </w:r>
          </w:hyperlink>
        </w:p>
        <w:p w:rsidR="00121E0B" w:rsidRPr="003970FA" w:rsidRDefault="00CC3F22" w:rsidP="00121E0B">
          <w:pPr>
            <w:tabs>
              <w:tab w:val="left" w:pos="2700"/>
            </w:tabs>
            <w:jc w:val="center"/>
            <w:rPr>
              <w:rFonts w:ascii="Calibri" w:eastAsia="Calibri" w:hAnsi="Calibri" w:cs="Times New Roman"/>
              <w:b/>
            </w:rPr>
          </w:pPr>
          <w:r w:rsidRPr="003970FA">
            <w:rPr>
              <w:rFonts w:ascii="Calibri" w:eastAsia="Calibri" w:hAnsi="Calibri" w:cs="Times New Roman"/>
              <w:b/>
            </w:rPr>
            <w:t>MB: 3018164, OIB: 77330615924</w:t>
          </w:r>
        </w:p>
        <w:p w:rsidR="00121E0B" w:rsidRDefault="0041133E" w:rsidP="00121E0B">
          <w:pPr>
            <w:tabs>
              <w:tab w:val="center" w:pos="4536"/>
              <w:tab w:val="right" w:pos="9072"/>
            </w:tabs>
            <w:suppressAutoHyphens/>
            <w:spacing w:line="276" w:lineRule="auto"/>
            <w:rPr>
              <w:rFonts w:ascii="Times New Roman" w:eastAsia="Courier New" w:hAnsi="Times New Roman" w:cs="Times New Roman"/>
              <w:b/>
              <w:lang w:eastAsia="zh-CN"/>
            </w:rPr>
          </w:pPr>
        </w:p>
      </w:tc>
    </w:tr>
  </w:tbl>
  <w:p w:rsidR="00121E0B" w:rsidRPr="0070260F" w:rsidRDefault="0041133E" w:rsidP="00121E0B">
    <w:pPr>
      <w:tabs>
        <w:tab w:val="center" w:pos="4536"/>
        <w:tab w:val="right" w:pos="9072"/>
      </w:tabs>
      <w:suppressAutoHyphens/>
      <w:spacing w:after="0" w:line="276" w:lineRule="auto"/>
      <w:rPr>
        <w:rFonts w:ascii="Times New Roman" w:eastAsia="Courier New" w:hAnsi="Times New Roman" w:cs="Times New Roman"/>
        <w:b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23C6"/>
    <w:multiLevelType w:val="hybridMultilevel"/>
    <w:tmpl w:val="9CACE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09"/>
    <w:rsid w:val="00002328"/>
    <w:rsid w:val="000B3684"/>
    <w:rsid w:val="001633BE"/>
    <w:rsid w:val="00226B3F"/>
    <w:rsid w:val="00353DD2"/>
    <w:rsid w:val="0041133E"/>
    <w:rsid w:val="00570E5A"/>
    <w:rsid w:val="005B2016"/>
    <w:rsid w:val="00674B01"/>
    <w:rsid w:val="006942A1"/>
    <w:rsid w:val="006C411E"/>
    <w:rsid w:val="006E3D0F"/>
    <w:rsid w:val="007830AA"/>
    <w:rsid w:val="0086470C"/>
    <w:rsid w:val="00876D90"/>
    <w:rsid w:val="00920CFB"/>
    <w:rsid w:val="009339EA"/>
    <w:rsid w:val="00941235"/>
    <w:rsid w:val="009832E8"/>
    <w:rsid w:val="00BB1CC0"/>
    <w:rsid w:val="00C131A1"/>
    <w:rsid w:val="00C50778"/>
    <w:rsid w:val="00C93209"/>
    <w:rsid w:val="00CC3F22"/>
    <w:rsid w:val="00CE72E3"/>
    <w:rsid w:val="00D064BC"/>
    <w:rsid w:val="00D06B4A"/>
    <w:rsid w:val="00DE0411"/>
    <w:rsid w:val="00E16BDE"/>
    <w:rsid w:val="00EC4F72"/>
    <w:rsid w:val="00EC6896"/>
    <w:rsid w:val="00F14558"/>
    <w:rsid w:val="00F35F44"/>
    <w:rsid w:val="00FB74FC"/>
    <w:rsid w:val="00FC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AF6C1-476B-4B45-B6FC-C1F877BE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F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C3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3F22"/>
  </w:style>
  <w:style w:type="table" w:styleId="Reetkatablice">
    <w:name w:val="Table Grid"/>
    <w:basedOn w:val="Obinatablica"/>
    <w:uiPriority w:val="39"/>
    <w:rsid w:val="00CC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70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5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145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os-igkovacic-zdenci.skole.hr" TargetMode="External"/><Relationship Id="rId2" Type="http://schemas.openxmlformats.org/officeDocument/2006/relationships/hyperlink" Target="http://www.os-zdenci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IGK ZDENCI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16</cp:revision>
  <cp:lastPrinted>2025-07-14T07:20:00Z</cp:lastPrinted>
  <dcterms:created xsi:type="dcterms:W3CDTF">2025-09-12T10:03:00Z</dcterms:created>
  <dcterms:modified xsi:type="dcterms:W3CDTF">2025-10-07T08:09:00Z</dcterms:modified>
</cp:coreProperties>
</file>